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C7" w:rsidRDefault="005F049B" w:rsidP="005F049B">
      <w:pPr>
        <w:jc w:val="center"/>
        <w:rPr>
          <w:b/>
          <w:sz w:val="48"/>
          <w:szCs w:val="48"/>
        </w:rPr>
      </w:pPr>
      <w:r w:rsidRPr="005F049B">
        <w:rPr>
          <w:rFonts w:hint="eastAsia"/>
          <w:b/>
          <w:sz w:val="48"/>
          <w:szCs w:val="48"/>
        </w:rPr>
        <w:t>围棋简介</w:t>
      </w:r>
    </w:p>
    <w:p w:rsidR="005F049B" w:rsidRDefault="005F049B" w:rsidP="005F049B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F049B">
        <w:rPr>
          <w:rFonts w:ascii="仿宋" w:eastAsia="仿宋" w:hAnsi="仿宋"/>
          <w:sz w:val="30"/>
          <w:szCs w:val="30"/>
        </w:rPr>
        <w:t>围棋</w:t>
      </w:r>
      <w:r>
        <w:rPr>
          <w:rFonts w:ascii="仿宋" w:eastAsia="仿宋" w:hAnsi="仿宋"/>
          <w:sz w:val="30"/>
          <w:szCs w:val="30"/>
        </w:rPr>
        <w:t>是一种策略性棋类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起源于中国</w:t>
      </w:r>
      <w:r>
        <w:rPr>
          <w:rFonts w:ascii="仿宋" w:eastAsia="仿宋" w:hAnsi="仿宋" w:hint="eastAsia"/>
          <w:sz w:val="30"/>
          <w:szCs w:val="30"/>
        </w:rPr>
        <w:t>，</w:t>
      </w:r>
      <w:r w:rsidR="005D40A6">
        <w:rPr>
          <w:rFonts w:ascii="仿宋" w:eastAsia="仿宋" w:hAnsi="仿宋" w:hint="eastAsia"/>
          <w:sz w:val="30"/>
          <w:szCs w:val="30"/>
        </w:rPr>
        <w:t>至今已有4000多年的历史，</w:t>
      </w:r>
      <w:r>
        <w:rPr>
          <w:rFonts w:ascii="仿宋" w:eastAsia="仿宋" w:hAnsi="仿宋"/>
          <w:sz w:val="30"/>
          <w:szCs w:val="30"/>
        </w:rPr>
        <w:t>被誉为</w:t>
      </w:r>
      <w:r>
        <w:rPr>
          <w:rFonts w:ascii="仿宋" w:eastAsia="仿宋" w:hAnsi="仿宋" w:hint="eastAsia"/>
          <w:sz w:val="30"/>
          <w:szCs w:val="30"/>
        </w:rPr>
        <w:t>“世界上最古老的智力游戏”</w:t>
      </w:r>
      <w:r w:rsidR="005D40A6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在古代有“弈”，“</w:t>
      </w:r>
      <w:r w:rsidRPr="005F049B">
        <w:rPr>
          <w:rFonts w:ascii="仿宋" w:eastAsia="仿宋" w:hAnsi="仿宋"/>
          <w:sz w:val="30"/>
          <w:szCs w:val="30"/>
        </w:rPr>
        <w:t>碁</w:t>
      </w:r>
      <w:r>
        <w:rPr>
          <w:rFonts w:ascii="仿宋" w:eastAsia="仿宋" w:hAnsi="仿宋" w:hint="eastAsia"/>
          <w:sz w:val="30"/>
          <w:szCs w:val="30"/>
        </w:rPr>
        <w:t>”的称谓，下围棋又叫“对弈”或“手谈”。围棋属于琴棋书画</w:t>
      </w:r>
      <w:r w:rsidR="005D40A6">
        <w:rPr>
          <w:rFonts w:ascii="仿宋" w:eastAsia="仿宋" w:hAnsi="仿宋" w:hint="eastAsia"/>
          <w:sz w:val="30"/>
          <w:szCs w:val="30"/>
        </w:rPr>
        <w:t>中国传统艺术的</w:t>
      </w:r>
      <w:r>
        <w:rPr>
          <w:rFonts w:ascii="仿宋" w:eastAsia="仿宋" w:hAnsi="仿宋" w:hint="eastAsia"/>
          <w:sz w:val="30"/>
          <w:szCs w:val="30"/>
        </w:rPr>
        <w:t>“四艺”之一，在西方称之为“G</w:t>
      </w:r>
      <w:r>
        <w:rPr>
          <w:rFonts w:ascii="仿宋" w:eastAsia="仿宋" w:hAnsi="仿宋"/>
          <w:sz w:val="30"/>
          <w:szCs w:val="30"/>
        </w:rPr>
        <w:t>O</w:t>
      </w:r>
      <w:r>
        <w:rPr>
          <w:rFonts w:ascii="仿宋" w:eastAsia="仿宋" w:hAnsi="仿宋" w:hint="eastAsia"/>
          <w:sz w:val="30"/>
          <w:szCs w:val="30"/>
        </w:rPr>
        <w:t>”</w:t>
      </w:r>
      <w:r w:rsidR="00231C26">
        <w:rPr>
          <w:rFonts w:ascii="仿宋" w:eastAsia="仿宋" w:hAnsi="仿宋" w:hint="eastAsia"/>
          <w:sz w:val="30"/>
          <w:szCs w:val="30"/>
        </w:rPr>
        <w:t>。</w:t>
      </w:r>
    </w:p>
    <w:p w:rsidR="00644413" w:rsidRDefault="00644413" w:rsidP="00301CCA">
      <w:pPr>
        <w:pStyle w:val="NormalWeb"/>
        <w:spacing w:before="156" w:beforeAutospacing="0" w:after="156" w:afterAutospacing="0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围棋就是一门高雅的艺术。</w:t>
      </w:r>
      <w:r w:rsidR="00D11CB9">
        <w:rPr>
          <w:rFonts w:ascii="仿宋" w:eastAsia="仿宋" w:hAnsi="仿宋"/>
          <w:sz w:val="30"/>
          <w:szCs w:val="30"/>
        </w:rPr>
        <w:t>目前在教育界</w:t>
      </w:r>
      <w:r w:rsidR="00D11CB9">
        <w:rPr>
          <w:rFonts w:ascii="仿宋" w:eastAsia="仿宋" w:hAnsi="仿宋" w:hint="eastAsia"/>
          <w:sz w:val="30"/>
          <w:szCs w:val="30"/>
        </w:rPr>
        <w:t>，大家非常认可的学围棋对</w:t>
      </w:r>
      <w:r w:rsidR="004D4A12">
        <w:rPr>
          <w:rFonts w:ascii="仿宋" w:eastAsia="仿宋" w:hAnsi="仿宋" w:hint="eastAsia"/>
          <w:sz w:val="30"/>
          <w:szCs w:val="30"/>
        </w:rPr>
        <w:t>青少年</w:t>
      </w:r>
      <w:r w:rsidR="00D11CB9">
        <w:rPr>
          <w:rFonts w:ascii="仿宋" w:eastAsia="仿宋" w:hAnsi="仿宋" w:hint="eastAsia"/>
          <w:sz w:val="30"/>
          <w:szCs w:val="30"/>
        </w:rPr>
        <w:t>成长有益</w:t>
      </w:r>
      <w:r w:rsidR="004D4A12">
        <w:rPr>
          <w:rFonts w:ascii="仿宋" w:eastAsia="仿宋" w:hAnsi="仿宋" w:hint="eastAsia"/>
          <w:sz w:val="30"/>
          <w:szCs w:val="30"/>
        </w:rPr>
        <w:t>之处有三点：一是提高专注力，二是提高逻辑思维能力，三是提高记忆力。</w:t>
      </w:r>
    </w:p>
    <w:p w:rsidR="00284D1D" w:rsidRDefault="004D4A12" w:rsidP="00301CCA">
      <w:pPr>
        <w:pStyle w:val="NormalWeb"/>
        <w:spacing w:before="156" w:beforeAutospacing="0" w:after="156" w:afterAutospacing="0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围棋</w:t>
      </w:r>
      <w:r w:rsidR="00644413">
        <w:rPr>
          <w:rFonts w:ascii="仿宋" w:eastAsia="仿宋" w:hAnsi="仿宋" w:hint="eastAsia"/>
          <w:sz w:val="30"/>
          <w:szCs w:val="30"/>
        </w:rPr>
        <w:t>也</w:t>
      </w:r>
      <w:r>
        <w:rPr>
          <w:rFonts w:ascii="仿宋" w:eastAsia="仿宋" w:hAnsi="仿宋" w:hint="eastAsia"/>
          <w:sz w:val="30"/>
          <w:szCs w:val="30"/>
        </w:rPr>
        <w:t>是一种很好的脑力开发工具，学围棋对学业成绩提高有帮助，并且可以提高个人修养。围棋</w:t>
      </w:r>
      <w:r w:rsidR="00301CCA">
        <w:rPr>
          <w:rFonts w:ascii="仿宋" w:eastAsia="仿宋" w:hAnsi="仿宋" w:hint="eastAsia"/>
          <w:sz w:val="30"/>
          <w:szCs w:val="30"/>
        </w:rPr>
        <w:t>又</w:t>
      </w:r>
      <w:r>
        <w:rPr>
          <w:rFonts w:ascii="仿宋" w:eastAsia="仿宋" w:hAnsi="仿宋" w:hint="eastAsia"/>
          <w:sz w:val="30"/>
          <w:szCs w:val="30"/>
        </w:rPr>
        <w:t>涉及了几百个常用词语和成语，</w:t>
      </w:r>
      <w:r w:rsidR="00C17DC5">
        <w:rPr>
          <w:rFonts w:ascii="仿宋" w:eastAsia="仿宋" w:hAnsi="仿宋" w:hint="eastAsia"/>
          <w:sz w:val="30"/>
          <w:szCs w:val="30"/>
        </w:rPr>
        <w:t>学员通过对围棋的理解，</w:t>
      </w:r>
      <w:r>
        <w:rPr>
          <w:rFonts w:ascii="仿宋" w:eastAsia="仿宋" w:hAnsi="仿宋" w:hint="eastAsia"/>
          <w:sz w:val="30"/>
          <w:szCs w:val="30"/>
        </w:rPr>
        <w:t>可以</w:t>
      </w:r>
      <w:r w:rsidR="00301CCA">
        <w:rPr>
          <w:rFonts w:ascii="仿宋" w:eastAsia="仿宋" w:hAnsi="仿宋" w:hint="eastAsia"/>
          <w:sz w:val="30"/>
          <w:szCs w:val="30"/>
        </w:rPr>
        <w:t>帮助学员</w:t>
      </w:r>
      <w:r w:rsidR="00D444E2">
        <w:rPr>
          <w:rFonts w:ascii="仿宋" w:eastAsia="仿宋" w:hAnsi="仿宋" w:hint="eastAsia"/>
          <w:sz w:val="30"/>
          <w:szCs w:val="30"/>
        </w:rPr>
        <w:t>对</w:t>
      </w:r>
      <w:r>
        <w:rPr>
          <w:rFonts w:ascii="仿宋" w:eastAsia="仿宋" w:hAnsi="仿宋" w:hint="eastAsia"/>
          <w:sz w:val="30"/>
          <w:szCs w:val="30"/>
        </w:rPr>
        <w:t>中文学校的中文</w:t>
      </w:r>
      <w:r w:rsidR="00D444E2">
        <w:rPr>
          <w:rFonts w:ascii="仿宋" w:eastAsia="仿宋" w:hAnsi="仿宋" w:hint="eastAsia"/>
          <w:sz w:val="30"/>
          <w:szCs w:val="30"/>
        </w:rPr>
        <w:t>学习</w:t>
      </w:r>
      <w:r w:rsidR="00C17DC5">
        <w:rPr>
          <w:rFonts w:ascii="仿宋" w:eastAsia="仿宋" w:hAnsi="仿宋" w:hint="eastAsia"/>
          <w:sz w:val="30"/>
          <w:szCs w:val="30"/>
        </w:rPr>
        <w:t>。</w:t>
      </w:r>
    </w:p>
    <w:p w:rsidR="00644413" w:rsidRDefault="005D40A6" w:rsidP="00644413">
      <w:pPr>
        <w:pStyle w:val="NormalWeb"/>
        <w:spacing w:before="156" w:beforeAutospacing="0" w:after="156" w:afterAutospacing="0"/>
        <w:ind w:firstLineChars="200" w:firstLine="600"/>
        <w:rPr>
          <w:rFonts w:ascii="仿宋" w:eastAsia="仿宋" w:hAnsi="仿宋" w:cstheme="minorBidi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kern w:val="2"/>
          <w:sz w:val="30"/>
          <w:szCs w:val="30"/>
        </w:rPr>
        <w:t>围棋</w:t>
      </w:r>
      <w:r w:rsidR="00644413">
        <w:rPr>
          <w:rFonts w:ascii="仿宋" w:eastAsia="仿宋" w:hAnsi="仿宋" w:cstheme="minorBidi" w:hint="eastAsia"/>
          <w:kern w:val="2"/>
          <w:sz w:val="30"/>
          <w:szCs w:val="30"/>
        </w:rPr>
        <w:t>还</w:t>
      </w:r>
      <w:r w:rsidR="00284D1D">
        <w:rPr>
          <w:rFonts w:ascii="仿宋" w:eastAsia="仿宋" w:hAnsi="仿宋" w:cstheme="minorBidi" w:hint="eastAsia"/>
          <w:kern w:val="2"/>
          <w:sz w:val="30"/>
          <w:szCs w:val="30"/>
        </w:rPr>
        <w:t>是一种</w:t>
      </w:r>
      <w:r w:rsidR="00284D1D" w:rsidRPr="000C050D">
        <w:rPr>
          <w:rFonts w:ascii="仿宋" w:eastAsia="仿宋" w:hAnsi="仿宋" w:cstheme="minorBidi" w:hint="eastAsia"/>
          <w:kern w:val="2"/>
          <w:sz w:val="30"/>
          <w:szCs w:val="30"/>
        </w:rPr>
        <w:t>安静的游戏</w:t>
      </w:r>
      <w:r>
        <w:rPr>
          <w:rFonts w:ascii="仿宋" w:eastAsia="仿宋" w:hAnsi="仿宋" w:cstheme="minorBidi" w:hint="eastAsia"/>
          <w:kern w:val="2"/>
          <w:sz w:val="30"/>
          <w:szCs w:val="30"/>
        </w:rPr>
        <w:t>，既可以娱乐消遣，又能陶冶情操</w:t>
      </w:r>
      <w:r w:rsidR="00284D1D" w:rsidRPr="000C050D">
        <w:rPr>
          <w:rFonts w:ascii="仿宋" w:eastAsia="仿宋" w:hAnsi="仿宋" w:cstheme="minorBidi" w:hint="eastAsia"/>
          <w:kern w:val="2"/>
          <w:sz w:val="30"/>
          <w:szCs w:val="30"/>
        </w:rPr>
        <w:t>。几千年来一直传承下来，魅力</w:t>
      </w:r>
      <w:r>
        <w:rPr>
          <w:rFonts w:ascii="仿宋" w:eastAsia="仿宋" w:hAnsi="仿宋" w:cstheme="minorBidi" w:hint="eastAsia"/>
          <w:kern w:val="2"/>
          <w:sz w:val="30"/>
          <w:szCs w:val="30"/>
        </w:rPr>
        <w:t>之</w:t>
      </w:r>
      <w:r w:rsidR="00284D1D" w:rsidRPr="000C050D">
        <w:rPr>
          <w:rFonts w:ascii="仿宋" w:eastAsia="仿宋" w:hAnsi="仿宋" w:cstheme="minorBidi" w:hint="eastAsia"/>
          <w:kern w:val="2"/>
          <w:sz w:val="30"/>
          <w:szCs w:val="30"/>
        </w:rPr>
        <w:t>大，奥妙</w:t>
      </w:r>
      <w:r>
        <w:rPr>
          <w:rFonts w:ascii="仿宋" w:eastAsia="仿宋" w:hAnsi="仿宋" w:cstheme="minorBidi" w:hint="eastAsia"/>
          <w:kern w:val="2"/>
          <w:sz w:val="30"/>
          <w:szCs w:val="30"/>
        </w:rPr>
        <w:t>之</w:t>
      </w:r>
      <w:r w:rsidR="00284D1D" w:rsidRPr="000C050D">
        <w:rPr>
          <w:rFonts w:ascii="仿宋" w:eastAsia="仿宋" w:hAnsi="仿宋" w:cstheme="minorBidi" w:hint="eastAsia"/>
          <w:kern w:val="2"/>
          <w:sz w:val="30"/>
          <w:szCs w:val="30"/>
        </w:rPr>
        <w:t>深</w:t>
      </w:r>
      <w:r w:rsidR="00284D1D">
        <w:rPr>
          <w:rFonts w:ascii="仿宋" w:eastAsia="仿宋" w:hAnsi="仿宋" w:cstheme="minorBidi" w:hint="eastAsia"/>
          <w:kern w:val="2"/>
          <w:sz w:val="30"/>
          <w:szCs w:val="30"/>
        </w:rPr>
        <w:t>。</w:t>
      </w:r>
    </w:p>
    <w:p w:rsidR="00301CCA" w:rsidRDefault="00284D1D" w:rsidP="00644413">
      <w:pPr>
        <w:pStyle w:val="NormalWeb"/>
        <w:spacing w:before="156" w:beforeAutospacing="0" w:after="156" w:afterAutospacing="0"/>
        <w:ind w:firstLineChars="200" w:firstLine="600"/>
        <w:rPr>
          <w:rFonts w:ascii="仿宋" w:eastAsia="仿宋" w:hAnsi="仿宋" w:cstheme="minorBidi"/>
          <w:kern w:val="2"/>
          <w:sz w:val="30"/>
          <w:szCs w:val="30"/>
        </w:rPr>
      </w:pPr>
      <w:r w:rsidRPr="000C050D">
        <w:rPr>
          <w:rFonts w:ascii="仿宋" w:eastAsia="仿宋" w:hAnsi="仿宋" w:cstheme="minorBidi" w:hint="eastAsia"/>
          <w:kern w:val="2"/>
          <w:sz w:val="30"/>
          <w:szCs w:val="30"/>
        </w:rPr>
        <w:t>围棋</w:t>
      </w:r>
      <w:r w:rsidR="005D40A6">
        <w:rPr>
          <w:rFonts w:ascii="仿宋" w:eastAsia="仿宋" w:hAnsi="仿宋" w:cstheme="minorBidi" w:hint="eastAsia"/>
          <w:kern w:val="2"/>
          <w:sz w:val="30"/>
          <w:szCs w:val="30"/>
        </w:rPr>
        <w:t>又</w:t>
      </w:r>
      <w:r w:rsidRPr="000C050D">
        <w:rPr>
          <w:rFonts w:ascii="仿宋" w:eastAsia="仿宋" w:hAnsi="仿宋" w:cstheme="minorBidi" w:hint="eastAsia"/>
          <w:kern w:val="2"/>
          <w:sz w:val="30"/>
          <w:szCs w:val="30"/>
        </w:rPr>
        <w:t>是一种打开新的交友平台的敲门砖，</w:t>
      </w:r>
      <w:r>
        <w:rPr>
          <w:rFonts w:ascii="仿宋" w:eastAsia="仿宋" w:hAnsi="仿宋" w:cstheme="minorBidi" w:hint="eastAsia"/>
          <w:kern w:val="2"/>
          <w:sz w:val="30"/>
          <w:szCs w:val="30"/>
        </w:rPr>
        <w:t>它那种</w:t>
      </w:r>
      <w:r w:rsidRPr="000C050D">
        <w:rPr>
          <w:rFonts w:ascii="仿宋" w:eastAsia="仿宋" w:hAnsi="仿宋" w:cstheme="minorBidi" w:hint="eastAsia"/>
          <w:kern w:val="2"/>
          <w:sz w:val="30"/>
          <w:szCs w:val="30"/>
        </w:rPr>
        <w:t>质朴简洁舒畅的交流乐趣</w:t>
      </w:r>
      <w:r>
        <w:rPr>
          <w:rFonts w:ascii="仿宋" w:eastAsia="仿宋" w:hAnsi="仿宋" w:cstheme="minorBidi" w:hint="eastAsia"/>
          <w:kern w:val="2"/>
          <w:sz w:val="30"/>
          <w:szCs w:val="30"/>
        </w:rPr>
        <w:t>是</w:t>
      </w:r>
      <w:r w:rsidRPr="000C050D">
        <w:rPr>
          <w:rFonts w:ascii="仿宋" w:eastAsia="仿宋" w:hAnsi="仿宋" w:cstheme="minorBidi" w:hint="eastAsia"/>
          <w:kern w:val="2"/>
          <w:sz w:val="30"/>
          <w:szCs w:val="30"/>
        </w:rPr>
        <w:t>很多游戏所不具备的。</w:t>
      </w:r>
      <w:r w:rsidR="00301CCA">
        <w:rPr>
          <w:rFonts w:ascii="仿宋" w:eastAsia="仿宋" w:hAnsi="仿宋" w:cstheme="minorBidi" w:hint="eastAsia"/>
          <w:kern w:val="2"/>
          <w:sz w:val="30"/>
          <w:szCs w:val="30"/>
        </w:rPr>
        <w:t>随着互联网的普及，网上对弈平台提供了更加开阔了棋友们的切磋棋艺，加深了解的空间。</w:t>
      </w:r>
    </w:p>
    <w:p w:rsidR="00284D1D" w:rsidRDefault="00301CCA" w:rsidP="00284D1D">
      <w:pPr>
        <w:pStyle w:val="NormalWeb"/>
        <w:spacing w:before="156" w:beforeAutospacing="0" w:after="156" w:afterAutospacing="0"/>
        <w:ind w:firstLineChars="300" w:firstLine="900"/>
        <w:rPr>
          <w:rFonts w:ascii="仿宋" w:eastAsia="仿宋" w:hAnsi="仿宋" w:cstheme="minorBidi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kern w:val="2"/>
          <w:sz w:val="30"/>
          <w:szCs w:val="30"/>
        </w:rPr>
        <w:t>希望学员们通过学习围棋的课程，</w:t>
      </w:r>
      <w:r w:rsidR="00284D1D" w:rsidRPr="000C050D">
        <w:rPr>
          <w:rFonts w:ascii="仿宋" w:eastAsia="仿宋" w:hAnsi="仿宋" w:cstheme="minorBidi" w:hint="eastAsia"/>
          <w:kern w:val="2"/>
          <w:sz w:val="30"/>
          <w:szCs w:val="30"/>
        </w:rPr>
        <w:t>能够</w:t>
      </w:r>
      <w:r>
        <w:rPr>
          <w:rFonts w:ascii="仿宋" w:eastAsia="仿宋" w:hAnsi="仿宋" w:cstheme="minorBidi" w:hint="eastAsia"/>
          <w:kern w:val="2"/>
          <w:sz w:val="30"/>
          <w:szCs w:val="30"/>
        </w:rPr>
        <w:t>更加</w:t>
      </w:r>
      <w:r w:rsidR="00284D1D" w:rsidRPr="000C050D">
        <w:rPr>
          <w:rFonts w:ascii="仿宋" w:eastAsia="仿宋" w:hAnsi="仿宋" w:cstheme="minorBidi" w:hint="eastAsia"/>
          <w:kern w:val="2"/>
          <w:sz w:val="30"/>
          <w:szCs w:val="30"/>
        </w:rPr>
        <w:t>喜欢围棋。</w:t>
      </w:r>
    </w:p>
    <w:p w:rsidR="00301CCA" w:rsidRDefault="00301CCA" w:rsidP="00284D1D">
      <w:pPr>
        <w:pStyle w:val="NormalWeb"/>
        <w:spacing w:before="156" w:beforeAutospacing="0" w:after="156" w:afterAutospacing="0"/>
        <w:ind w:firstLineChars="300" w:firstLine="900"/>
        <w:rPr>
          <w:rFonts w:ascii="仿宋" w:eastAsia="仿宋" w:hAnsi="仿宋" w:cstheme="minorBidi"/>
          <w:kern w:val="2"/>
          <w:sz w:val="30"/>
          <w:szCs w:val="30"/>
        </w:rPr>
      </w:pPr>
    </w:p>
    <w:p w:rsidR="00301CCA" w:rsidRPr="00301CCA" w:rsidRDefault="00301CCA" w:rsidP="00284D1D">
      <w:pPr>
        <w:pStyle w:val="NormalWeb"/>
        <w:spacing w:before="156" w:beforeAutospacing="0" w:after="156" w:afterAutospacing="0"/>
        <w:ind w:firstLineChars="300" w:firstLine="900"/>
        <w:rPr>
          <w:rFonts w:ascii="仿宋" w:eastAsia="仿宋" w:hAnsi="仿宋" w:cstheme="minorBidi"/>
          <w:kern w:val="2"/>
          <w:sz w:val="30"/>
          <w:szCs w:val="30"/>
        </w:rPr>
      </w:pPr>
    </w:p>
    <w:p w:rsidR="00C17DC5" w:rsidRPr="00C17DC5" w:rsidRDefault="00C17DC5" w:rsidP="00C17DC5">
      <w:pPr>
        <w:jc w:val="center"/>
        <w:rPr>
          <w:b/>
          <w:sz w:val="48"/>
          <w:szCs w:val="48"/>
        </w:rPr>
      </w:pPr>
      <w:r w:rsidRPr="00C17DC5">
        <w:rPr>
          <w:b/>
          <w:sz w:val="48"/>
          <w:szCs w:val="48"/>
        </w:rPr>
        <w:t>课程介绍</w:t>
      </w:r>
    </w:p>
    <w:p w:rsidR="005D40A6" w:rsidRDefault="00C17DC5" w:rsidP="00C17DC5">
      <w:pPr>
        <w:pStyle w:val="NoSpacing"/>
        <w:ind w:firstLineChars="200" w:firstLine="602"/>
        <w:rPr>
          <w:rFonts w:ascii="仿宋" w:eastAsia="仿宋" w:hAnsi="仿宋"/>
          <w:bCs/>
          <w:sz w:val="30"/>
          <w:szCs w:val="30"/>
        </w:rPr>
      </w:pPr>
      <w:r w:rsidRPr="00D3133D">
        <w:rPr>
          <w:rFonts w:ascii="仿宋" w:eastAsia="仿宋" w:hAnsi="仿宋"/>
          <w:b/>
          <w:sz w:val="30"/>
          <w:szCs w:val="30"/>
        </w:rPr>
        <w:t>讲师介绍</w:t>
      </w:r>
      <w:r>
        <w:rPr>
          <w:rFonts w:ascii="仿宋" w:eastAsia="仿宋" w:hAnsi="仿宋" w:hint="eastAsia"/>
          <w:sz w:val="30"/>
          <w:szCs w:val="30"/>
        </w:rPr>
        <w:t>：</w:t>
      </w:r>
      <w:r w:rsidRPr="00C17DC5">
        <w:rPr>
          <w:rStyle w:val="Heading3Char"/>
        </w:rPr>
        <w:t>Ｔ</w:t>
      </w:r>
      <w:proofErr w:type="spellStart"/>
      <w:r>
        <w:rPr>
          <w:rStyle w:val="Heading3Char"/>
          <w:rFonts w:hint="eastAsia"/>
        </w:rPr>
        <w:t>e</w:t>
      </w:r>
      <w:r>
        <w:rPr>
          <w:rStyle w:val="Heading3Char"/>
        </w:rPr>
        <w:t>rry</w:t>
      </w:r>
      <w:proofErr w:type="spellEnd"/>
      <w:r>
        <w:rPr>
          <w:rStyle w:val="Heading3Char"/>
        </w:rPr>
        <w:t xml:space="preserve"> </w:t>
      </w:r>
      <w:proofErr w:type="spellStart"/>
      <w:r>
        <w:rPr>
          <w:rStyle w:val="Heading3Char"/>
          <w:rFonts w:hint="eastAsia"/>
        </w:rPr>
        <w:t>G</w:t>
      </w:r>
      <w:r>
        <w:rPr>
          <w:rStyle w:val="Heading3Char"/>
        </w:rPr>
        <w:t>u</w:t>
      </w:r>
      <w:proofErr w:type="spellEnd"/>
      <w:r>
        <w:rPr>
          <w:rStyle w:val="Heading3Char"/>
        </w:rPr>
        <w:t xml:space="preserve"> ,</w:t>
      </w:r>
      <w:r w:rsidRPr="00C17DC5">
        <w:rPr>
          <w:rFonts w:ascii="仿宋" w:eastAsia="仿宋" w:hAnsi="仿宋"/>
          <w:bCs/>
          <w:sz w:val="30"/>
          <w:szCs w:val="30"/>
        </w:rPr>
        <w:t>现年</w:t>
      </w:r>
      <w:r w:rsidRPr="00C17DC5">
        <w:rPr>
          <w:rFonts w:ascii="仿宋" w:eastAsia="仿宋" w:hAnsi="仿宋" w:hint="eastAsia"/>
          <w:bCs/>
          <w:sz w:val="30"/>
          <w:szCs w:val="30"/>
        </w:rPr>
        <w:t>4</w:t>
      </w:r>
      <w:r w:rsidRPr="00C17DC5">
        <w:rPr>
          <w:rFonts w:ascii="仿宋" w:eastAsia="仿宋" w:hAnsi="仿宋"/>
          <w:bCs/>
          <w:sz w:val="30"/>
          <w:szCs w:val="30"/>
        </w:rPr>
        <w:t>9岁</w:t>
      </w:r>
      <w:r w:rsidRPr="00C17DC5">
        <w:rPr>
          <w:rFonts w:ascii="仿宋" w:eastAsia="仿宋" w:hAnsi="仿宋" w:hint="eastAsia"/>
          <w:bCs/>
          <w:sz w:val="30"/>
          <w:szCs w:val="30"/>
        </w:rPr>
        <w:t>，</w:t>
      </w:r>
      <w:r>
        <w:rPr>
          <w:rFonts w:ascii="仿宋" w:eastAsia="仿宋" w:hAnsi="仿宋" w:hint="eastAsia"/>
          <w:bCs/>
          <w:sz w:val="30"/>
          <w:szCs w:val="30"/>
        </w:rPr>
        <w:t>浙江嘉兴人，2</w:t>
      </w:r>
      <w:r>
        <w:rPr>
          <w:rFonts w:ascii="仿宋" w:eastAsia="仿宋" w:hAnsi="仿宋"/>
          <w:bCs/>
          <w:sz w:val="30"/>
          <w:szCs w:val="30"/>
        </w:rPr>
        <w:t>0年前业余</w:t>
      </w:r>
      <w:r>
        <w:rPr>
          <w:rFonts w:ascii="仿宋" w:eastAsia="仿宋" w:hAnsi="仿宋" w:hint="eastAsia"/>
          <w:bCs/>
          <w:sz w:val="30"/>
          <w:szCs w:val="30"/>
        </w:rPr>
        <w:t>4段，现清风围棋网业余6段。</w:t>
      </w:r>
    </w:p>
    <w:p w:rsidR="00720BE2" w:rsidRDefault="005D40A6" w:rsidP="00C17DC5">
      <w:pPr>
        <w:pStyle w:val="NoSpacing"/>
        <w:ind w:firstLineChars="200" w:firstLine="602"/>
        <w:rPr>
          <w:rFonts w:ascii="仿宋" w:eastAsia="仿宋" w:hAnsi="仿宋"/>
          <w:bCs/>
          <w:sz w:val="30"/>
          <w:szCs w:val="30"/>
        </w:rPr>
      </w:pPr>
      <w:r w:rsidRPr="00D3133D">
        <w:rPr>
          <w:rFonts w:ascii="仿宋" w:eastAsia="仿宋" w:hAnsi="仿宋"/>
          <w:b/>
          <w:bCs/>
          <w:sz w:val="30"/>
          <w:szCs w:val="30"/>
        </w:rPr>
        <w:t>课程总体目标</w:t>
      </w:r>
      <w:r>
        <w:rPr>
          <w:rFonts w:ascii="仿宋" w:eastAsia="仿宋" w:hAnsi="仿宋"/>
          <w:bCs/>
          <w:sz w:val="30"/>
          <w:szCs w:val="30"/>
        </w:rPr>
        <w:t>:</w:t>
      </w:r>
    </w:p>
    <w:p w:rsidR="00D3133D" w:rsidRDefault="002F216E" w:rsidP="00C17DC5">
      <w:pPr>
        <w:pStyle w:val="NoSpacing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第一</w:t>
      </w:r>
      <w:r w:rsidR="00D3133D">
        <w:rPr>
          <w:rFonts w:ascii="仿宋" w:eastAsia="仿宋" w:hAnsi="仿宋"/>
          <w:bCs/>
          <w:sz w:val="30"/>
          <w:szCs w:val="30"/>
        </w:rPr>
        <w:t>学期</w:t>
      </w:r>
      <w:r w:rsidR="00DE6D66">
        <w:rPr>
          <w:rFonts w:ascii="仿宋" w:eastAsia="仿宋" w:hAnsi="仿宋" w:hint="eastAsia"/>
          <w:bCs/>
          <w:sz w:val="30"/>
          <w:szCs w:val="30"/>
        </w:rPr>
        <w:t>(</w:t>
      </w:r>
      <w:r w:rsidR="00DE6D66" w:rsidRPr="006C2229">
        <w:rPr>
          <w:b/>
          <w:sz w:val="36"/>
          <w:szCs w:val="36"/>
        </w:rPr>
        <w:t xml:space="preserve">Fall </w:t>
      </w:r>
      <w:r w:rsidR="00DE6D66">
        <w:rPr>
          <w:b/>
          <w:sz w:val="36"/>
          <w:szCs w:val="36"/>
        </w:rPr>
        <w:t xml:space="preserve">SEMESTER </w:t>
      </w:r>
      <w:r w:rsidR="00DE6D66" w:rsidRPr="006C2229">
        <w:rPr>
          <w:b/>
          <w:sz w:val="36"/>
          <w:szCs w:val="36"/>
        </w:rPr>
        <w:t>2020</w:t>
      </w:r>
      <w:r w:rsidR="00DE6D66">
        <w:rPr>
          <w:b/>
          <w:sz w:val="36"/>
          <w:szCs w:val="36"/>
        </w:rPr>
        <w:t>)</w:t>
      </w:r>
      <w:r w:rsidR="00D3133D">
        <w:rPr>
          <w:rFonts w:ascii="仿宋" w:eastAsia="仿宋" w:hAnsi="仿宋" w:hint="eastAsia"/>
          <w:bCs/>
          <w:sz w:val="30"/>
          <w:szCs w:val="30"/>
        </w:rPr>
        <w:t>：</w:t>
      </w:r>
    </w:p>
    <w:p w:rsidR="00D3133D" w:rsidRDefault="00D3133D" w:rsidP="00C17DC5">
      <w:pPr>
        <w:pStyle w:val="NoSpacing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学会下棋的礼仪</w:t>
      </w:r>
      <w:r>
        <w:rPr>
          <w:rFonts w:ascii="仿宋" w:eastAsia="仿宋" w:hAnsi="仿宋" w:hint="eastAsia"/>
          <w:bCs/>
          <w:sz w:val="30"/>
          <w:szCs w:val="30"/>
        </w:rPr>
        <w:t>、</w:t>
      </w:r>
      <w:r>
        <w:rPr>
          <w:rFonts w:ascii="仿宋" w:eastAsia="仿宋" w:hAnsi="仿宋"/>
          <w:bCs/>
          <w:sz w:val="30"/>
          <w:szCs w:val="30"/>
        </w:rPr>
        <w:t>术语和</w:t>
      </w:r>
      <w:r>
        <w:rPr>
          <w:rFonts w:ascii="仿宋" w:eastAsia="仿宋" w:hAnsi="仿宋" w:hint="eastAsia"/>
          <w:bCs/>
          <w:sz w:val="30"/>
          <w:szCs w:val="30"/>
        </w:rPr>
        <w:t>规则（中国和日韩）；</w:t>
      </w:r>
    </w:p>
    <w:p w:rsidR="00D3133D" w:rsidRDefault="00D3133D" w:rsidP="00C17DC5">
      <w:pPr>
        <w:pStyle w:val="NoSpacing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围棋水平达到业余</w:t>
      </w:r>
      <w:r>
        <w:rPr>
          <w:rFonts w:ascii="仿宋" w:eastAsia="仿宋" w:hAnsi="仿宋" w:hint="eastAsia"/>
          <w:bCs/>
          <w:sz w:val="30"/>
          <w:szCs w:val="30"/>
        </w:rPr>
        <w:t>1</w:t>
      </w:r>
      <w:r>
        <w:rPr>
          <w:rFonts w:ascii="仿宋" w:eastAsia="仿宋" w:hAnsi="仿宋"/>
          <w:bCs/>
          <w:sz w:val="30"/>
          <w:szCs w:val="30"/>
        </w:rPr>
        <w:t>-3级</w:t>
      </w:r>
      <w:r>
        <w:rPr>
          <w:rFonts w:ascii="仿宋" w:eastAsia="仿宋" w:hAnsi="仿宋" w:hint="eastAsia"/>
          <w:bCs/>
          <w:sz w:val="30"/>
          <w:szCs w:val="30"/>
        </w:rPr>
        <w:t>；</w:t>
      </w:r>
    </w:p>
    <w:p w:rsidR="00D3133D" w:rsidRDefault="002F216E" w:rsidP="00C17DC5">
      <w:pPr>
        <w:pStyle w:val="NoSpacing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第二</w:t>
      </w:r>
      <w:r w:rsidR="00D3133D">
        <w:rPr>
          <w:rFonts w:ascii="仿宋" w:eastAsia="仿宋" w:hAnsi="仿宋" w:hint="eastAsia"/>
          <w:bCs/>
          <w:sz w:val="30"/>
          <w:szCs w:val="30"/>
        </w:rPr>
        <w:t>学期</w:t>
      </w:r>
      <w:r w:rsidR="00DE6D66">
        <w:rPr>
          <w:rFonts w:ascii="仿宋" w:eastAsia="仿宋" w:hAnsi="仿宋" w:hint="eastAsia"/>
          <w:bCs/>
          <w:sz w:val="30"/>
          <w:szCs w:val="30"/>
        </w:rPr>
        <w:t>(</w:t>
      </w:r>
      <w:r w:rsidR="00DE6D66" w:rsidRPr="006C2229">
        <w:rPr>
          <w:b/>
          <w:sz w:val="36"/>
          <w:szCs w:val="36"/>
        </w:rPr>
        <w:t xml:space="preserve">Spring </w:t>
      </w:r>
      <w:r w:rsidR="00DE6D66">
        <w:rPr>
          <w:b/>
          <w:sz w:val="36"/>
          <w:szCs w:val="36"/>
        </w:rPr>
        <w:t>SEMESTER</w:t>
      </w:r>
      <w:r w:rsidR="00DE6D66" w:rsidRPr="006C2229">
        <w:rPr>
          <w:b/>
          <w:sz w:val="36"/>
          <w:szCs w:val="36"/>
        </w:rPr>
        <w:t xml:space="preserve"> 202</w:t>
      </w:r>
      <w:r w:rsidR="00DE6D66">
        <w:rPr>
          <w:b/>
          <w:sz w:val="36"/>
          <w:szCs w:val="36"/>
        </w:rPr>
        <w:t>1</w:t>
      </w:r>
      <w:r w:rsidR="00DE6D66">
        <w:rPr>
          <w:rFonts w:hint="eastAsia"/>
          <w:b/>
          <w:sz w:val="36"/>
          <w:szCs w:val="36"/>
        </w:rPr>
        <w:t>)</w:t>
      </w:r>
      <w:bookmarkStart w:id="0" w:name="_GoBack"/>
      <w:bookmarkEnd w:id="0"/>
      <w:r w:rsidR="00D3133D">
        <w:rPr>
          <w:rFonts w:ascii="仿宋" w:eastAsia="仿宋" w:hAnsi="仿宋" w:hint="eastAsia"/>
          <w:bCs/>
          <w:sz w:val="30"/>
          <w:szCs w:val="30"/>
        </w:rPr>
        <w:t>：</w:t>
      </w:r>
    </w:p>
    <w:p w:rsidR="00D3133D" w:rsidRDefault="00D3133D" w:rsidP="00C17DC5">
      <w:pPr>
        <w:pStyle w:val="NoSpacing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掌握基本布局</w:t>
      </w:r>
      <w:r>
        <w:rPr>
          <w:rFonts w:ascii="仿宋" w:eastAsia="仿宋" w:hAnsi="仿宋" w:hint="eastAsia"/>
          <w:bCs/>
          <w:sz w:val="30"/>
          <w:szCs w:val="30"/>
        </w:rPr>
        <w:t>，</w:t>
      </w:r>
      <w:r>
        <w:rPr>
          <w:rFonts w:ascii="仿宋" w:eastAsia="仿宋" w:hAnsi="仿宋"/>
          <w:bCs/>
          <w:sz w:val="30"/>
          <w:szCs w:val="30"/>
        </w:rPr>
        <w:t>中盘攻杀技巧</w:t>
      </w:r>
      <w:r>
        <w:rPr>
          <w:rFonts w:ascii="仿宋" w:eastAsia="仿宋" w:hAnsi="仿宋" w:hint="eastAsia"/>
          <w:bCs/>
          <w:sz w:val="30"/>
          <w:szCs w:val="30"/>
        </w:rPr>
        <w:t>，</w:t>
      </w:r>
      <w:r>
        <w:rPr>
          <w:rFonts w:ascii="仿宋" w:eastAsia="仿宋" w:hAnsi="仿宋"/>
          <w:bCs/>
          <w:sz w:val="30"/>
          <w:szCs w:val="30"/>
        </w:rPr>
        <w:t>官子手筋技巧</w:t>
      </w:r>
      <w:r>
        <w:rPr>
          <w:rFonts w:ascii="仿宋" w:eastAsia="仿宋" w:hAnsi="仿宋" w:hint="eastAsia"/>
          <w:bCs/>
          <w:sz w:val="30"/>
          <w:szCs w:val="30"/>
        </w:rPr>
        <w:t>；</w:t>
      </w:r>
    </w:p>
    <w:p w:rsidR="00D3133D" w:rsidRDefault="00D3133D" w:rsidP="00C17DC5">
      <w:pPr>
        <w:pStyle w:val="NoSpacing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t>围棋水平达到业余</w:t>
      </w:r>
      <w:r>
        <w:rPr>
          <w:rFonts w:ascii="仿宋" w:eastAsia="仿宋" w:hAnsi="仿宋" w:hint="eastAsia"/>
          <w:bCs/>
          <w:sz w:val="30"/>
          <w:szCs w:val="30"/>
        </w:rPr>
        <w:t>1段</w:t>
      </w:r>
    </w:p>
    <w:p w:rsidR="00D3133D" w:rsidRDefault="005D40A6" w:rsidP="00D444E2">
      <w:pPr>
        <w:pStyle w:val="NoSpacing"/>
        <w:ind w:firstLineChars="200" w:firstLine="602"/>
        <w:rPr>
          <w:rFonts w:ascii="仿宋" w:eastAsia="仿宋" w:hAnsi="仿宋"/>
          <w:bCs/>
          <w:sz w:val="30"/>
          <w:szCs w:val="30"/>
        </w:rPr>
      </w:pPr>
      <w:r w:rsidRPr="00D3133D">
        <w:rPr>
          <w:rFonts w:ascii="仿宋" w:eastAsia="仿宋" w:hAnsi="仿宋"/>
          <w:b/>
          <w:bCs/>
          <w:sz w:val="30"/>
          <w:szCs w:val="30"/>
        </w:rPr>
        <w:t>课程面向对象(学员基础)</w:t>
      </w:r>
      <w:r w:rsidR="00C70C4C">
        <w:rPr>
          <w:rFonts w:ascii="仿宋" w:eastAsia="仿宋" w:hAnsi="仿宋" w:hint="eastAsia"/>
          <w:bCs/>
          <w:sz w:val="30"/>
          <w:szCs w:val="30"/>
        </w:rPr>
        <w:t>：</w:t>
      </w:r>
    </w:p>
    <w:p w:rsidR="00D3133D" w:rsidRDefault="00C70C4C" w:rsidP="00D444E2">
      <w:pPr>
        <w:pStyle w:val="NoSpacing"/>
        <w:ind w:firstLineChars="200" w:firstLine="600"/>
        <w:rPr>
          <w:rFonts w:ascii="仿宋" w:eastAsia="仿宋" w:hAnsi="仿宋"/>
          <w:bCs/>
          <w:sz w:val="30"/>
          <w:szCs w:val="30"/>
        </w:rPr>
      </w:pPr>
      <w:r w:rsidRPr="00C70C4C">
        <w:rPr>
          <w:rFonts w:ascii="仿宋" w:eastAsia="仿宋" w:hAnsi="仿宋" w:hint="eastAsia"/>
          <w:bCs/>
          <w:sz w:val="30"/>
          <w:szCs w:val="30"/>
        </w:rPr>
        <w:t>喜欢围棋，尊师重教；</w:t>
      </w:r>
    </w:p>
    <w:p w:rsidR="00863473" w:rsidRDefault="00C70C4C" w:rsidP="00D444E2">
      <w:pPr>
        <w:pStyle w:val="NoSpacing"/>
        <w:ind w:firstLineChars="200" w:firstLine="600"/>
        <w:rPr>
          <w:rFonts w:ascii="仿宋" w:eastAsia="仿宋" w:hAnsi="仿宋"/>
          <w:bCs/>
          <w:sz w:val="30"/>
          <w:szCs w:val="30"/>
        </w:rPr>
      </w:pPr>
      <w:r w:rsidRPr="00C70C4C">
        <w:rPr>
          <w:rFonts w:ascii="仿宋" w:eastAsia="仿宋" w:hAnsi="仿宋"/>
          <w:bCs/>
          <w:sz w:val="30"/>
          <w:szCs w:val="30"/>
        </w:rPr>
        <w:t>心智健康</w:t>
      </w:r>
      <w:r w:rsidRPr="00C70C4C">
        <w:rPr>
          <w:rFonts w:ascii="仿宋" w:eastAsia="仿宋" w:hAnsi="仿宋" w:hint="eastAsia"/>
          <w:bCs/>
          <w:sz w:val="30"/>
          <w:szCs w:val="30"/>
        </w:rPr>
        <w:t>，</w:t>
      </w:r>
      <w:r w:rsidRPr="00C70C4C">
        <w:rPr>
          <w:rFonts w:ascii="仿宋" w:eastAsia="仿宋" w:hAnsi="仿宋"/>
          <w:bCs/>
          <w:sz w:val="30"/>
          <w:szCs w:val="30"/>
        </w:rPr>
        <w:t>有一定的专注</w:t>
      </w:r>
      <w:r w:rsidRPr="00C70C4C">
        <w:rPr>
          <w:rFonts w:ascii="仿宋" w:eastAsia="仿宋" w:hAnsi="仿宋" w:hint="eastAsia"/>
          <w:bCs/>
          <w:sz w:val="30"/>
          <w:szCs w:val="30"/>
        </w:rPr>
        <w:t>力，最初的要求是能够端坐1</w:t>
      </w:r>
      <w:r w:rsidRPr="00C70C4C">
        <w:rPr>
          <w:rFonts w:ascii="仿宋" w:eastAsia="仿宋" w:hAnsi="仿宋"/>
          <w:bCs/>
          <w:sz w:val="30"/>
          <w:szCs w:val="30"/>
        </w:rPr>
        <w:t>5-20分钟</w:t>
      </w:r>
      <w:r w:rsidRPr="00C70C4C">
        <w:rPr>
          <w:rFonts w:ascii="仿宋" w:eastAsia="仿宋" w:hAnsi="仿宋" w:hint="eastAsia"/>
          <w:bCs/>
          <w:sz w:val="30"/>
          <w:szCs w:val="30"/>
        </w:rPr>
        <w:t>，</w:t>
      </w:r>
      <w:r w:rsidRPr="00C70C4C">
        <w:rPr>
          <w:rFonts w:ascii="仿宋" w:eastAsia="仿宋" w:hAnsi="仿宋"/>
          <w:bCs/>
          <w:sz w:val="30"/>
          <w:szCs w:val="30"/>
        </w:rPr>
        <w:t>安心听讲</w:t>
      </w:r>
      <w:r w:rsidRPr="00C70C4C">
        <w:rPr>
          <w:rFonts w:ascii="仿宋" w:eastAsia="仿宋" w:hAnsi="仿宋" w:hint="eastAsia"/>
          <w:bCs/>
          <w:sz w:val="30"/>
          <w:szCs w:val="30"/>
        </w:rPr>
        <w:t>；</w:t>
      </w:r>
    </w:p>
    <w:p w:rsidR="00301CCA" w:rsidRDefault="00C70C4C" w:rsidP="00D444E2">
      <w:pPr>
        <w:pStyle w:val="NoSpacing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有一定的中文基础，主要是能听懂讲师</w:t>
      </w:r>
      <w:r w:rsidR="00D444E2">
        <w:rPr>
          <w:rFonts w:ascii="仿宋" w:eastAsia="仿宋" w:hAnsi="仿宋" w:hint="eastAsia"/>
          <w:bCs/>
          <w:sz w:val="30"/>
          <w:szCs w:val="30"/>
        </w:rPr>
        <w:t>的话。</w:t>
      </w:r>
    </w:p>
    <w:p w:rsidR="008A2FF7" w:rsidRPr="008A2FF7" w:rsidRDefault="008A2FF7" w:rsidP="008A2FF7">
      <w:pPr>
        <w:pStyle w:val="NoSpacing"/>
        <w:ind w:leftChars="700" w:left="2970" w:hangingChars="500" w:hanging="1500"/>
        <w:rPr>
          <w:rFonts w:ascii="仿宋" w:eastAsia="仿宋" w:hAnsi="仿宋"/>
          <w:bCs/>
          <w:sz w:val="30"/>
          <w:szCs w:val="30"/>
        </w:rPr>
      </w:pPr>
    </w:p>
    <w:p w:rsidR="00720BE2" w:rsidRPr="00C17DC5" w:rsidRDefault="00720BE2">
      <w:pPr>
        <w:pStyle w:val="NoSpacing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</w:p>
    <w:sectPr w:rsidR="00720BE2" w:rsidRPr="00C17DC5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F6E82"/>
    <w:multiLevelType w:val="hybridMultilevel"/>
    <w:tmpl w:val="1A545CEE"/>
    <w:lvl w:ilvl="0" w:tplc="B1800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CD"/>
    <w:rsid w:val="000C050D"/>
    <w:rsid w:val="00134DA8"/>
    <w:rsid w:val="00146909"/>
    <w:rsid w:val="00153FA7"/>
    <w:rsid w:val="00231C26"/>
    <w:rsid w:val="00284D1D"/>
    <w:rsid w:val="002F216E"/>
    <w:rsid w:val="00301CCA"/>
    <w:rsid w:val="004D4A12"/>
    <w:rsid w:val="004F3FCD"/>
    <w:rsid w:val="005D40A6"/>
    <w:rsid w:val="005F049B"/>
    <w:rsid w:val="00644413"/>
    <w:rsid w:val="006C6FE9"/>
    <w:rsid w:val="006D264F"/>
    <w:rsid w:val="00720BE2"/>
    <w:rsid w:val="007632B8"/>
    <w:rsid w:val="00863473"/>
    <w:rsid w:val="008819C5"/>
    <w:rsid w:val="008A2FF7"/>
    <w:rsid w:val="00C17DC5"/>
    <w:rsid w:val="00C708C9"/>
    <w:rsid w:val="00C70C4C"/>
    <w:rsid w:val="00D11CB9"/>
    <w:rsid w:val="00D3133D"/>
    <w:rsid w:val="00D444E2"/>
    <w:rsid w:val="00D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EAF2F-3C0F-4371-B858-526C6A11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DC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DC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7DC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17DC5"/>
    <w:rPr>
      <w:b/>
      <w:bCs/>
      <w:sz w:val="32"/>
      <w:szCs w:val="32"/>
    </w:rPr>
  </w:style>
  <w:style w:type="paragraph" w:styleId="NoSpacing">
    <w:name w:val="No Spacing"/>
    <w:uiPriority w:val="1"/>
    <w:qFormat/>
    <w:rsid w:val="00C17DC5"/>
    <w:pPr>
      <w:widowControl w:val="0"/>
      <w:jc w:val="both"/>
    </w:pPr>
  </w:style>
  <w:style w:type="paragraph" w:styleId="NormalWeb">
    <w:name w:val="Normal (Web)"/>
    <w:basedOn w:val="Normal"/>
    <w:uiPriority w:val="99"/>
    <w:semiHidden/>
    <w:unhideWhenUsed/>
    <w:rsid w:val="000C05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D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8</cp:revision>
  <cp:lastPrinted>2019-10-28T02:12:00Z</cp:lastPrinted>
  <dcterms:created xsi:type="dcterms:W3CDTF">2019-11-11T18:34:00Z</dcterms:created>
  <dcterms:modified xsi:type="dcterms:W3CDTF">2020-04-12T16:02:00Z</dcterms:modified>
</cp:coreProperties>
</file>